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4491D">
      <w:r>
        <w:t xml:space="preserve">История – п. 30, стр.244 вопросы №3,4 </w:t>
      </w:r>
      <w:proofErr w:type="spellStart"/>
      <w:r>
        <w:t>пис</w:t>
      </w:r>
      <w:proofErr w:type="spellEnd"/>
      <w:r>
        <w:t>.</w:t>
      </w:r>
    </w:p>
    <w:p w:rsidR="00A4491D" w:rsidRDefault="00A4491D">
      <w:proofErr w:type="spellStart"/>
      <w:r>
        <w:t>Обществозн</w:t>
      </w:r>
      <w:proofErr w:type="spellEnd"/>
      <w:r>
        <w:t>. – п. 20, с. 174 вопросы в классе и дома № 1, 4 пис.</w:t>
      </w:r>
    </w:p>
    <w:sectPr w:rsidR="00A449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4491D"/>
    <w:rsid w:val="00A44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kab20</dc:creator>
  <cp:keywords/>
  <dc:description/>
  <cp:lastModifiedBy>kab20</cp:lastModifiedBy>
  <cp:revision>2</cp:revision>
  <dcterms:created xsi:type="dcterms:W3CDTF">2017-01-20T10:55:00Z</dcterms:created>
  <dcterms:modified xsi:type="dcterms:W3CDTF">2017-01-20T11:00:00Z</dcterms:modified>
</cp:coreProperties>
</file>